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E23390" w14:paraId="22E24381" w14:textId="77777777">
        <w:tc>
          <w:tcPr>
            <w:tcW w:w="5256" w:type="dxa"/>
          </w:tcPr>
          <w:p w14:paraId="5ECF425D" w14:textId="77777777" w:rsidR="00E23390" w:rsidRDefault="00E23390"/>
        </w:tc>
        <w:tc>
          <w:tcPr>
            <w:tcW w:w="5256" w:type="dxa"/>
          </w:tcPr>
          <w:p w14:paraId="5031D5C2" w14:textId="5E5AB385" w:rsidR="00E23390" w:rsidRDefault="00E23390"/>
        </w:tc>
      </w:tr>
    </w:tbl>
    <w:p w14:paraId="22FEDECC" w14:textId="77777777" w:rsidR="00E23390" w:rsidRDefault="000F783C">
      <w:pPr>
        <w:jc w:val="center"/>
      </w:pPr>
      <w:r>
        <w:rPr>
          <w:b/>
          <w:sz w:val="36"/>
        </w:rPr>
        <w:t>VAT Registration – Information Capture (VAT1)</w:t>
      </w:r>
    </w:p>
    <w:p w14:paraId="26B5FB9F" w14:textId="77777777" w:rsidR="00E23390" w:rsidRDefault="000F783C">
      <w:r>
        <w:t>Please complete all relevant sections. Tick boxes as appropriate and provide supporting evidence where requested.</w:t>
      </w:r>
    </w:p>
    <w:p w14:paraId="6B5EC83F" w14:textId="77777777" w:rsidR="00E23390" w:rsidRDefault="000F783C">
      <w:r>
        <w:rPr>
          <w:b/>
        </w:rPr>
        <w:t>1) Client &amp; Contact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E23390" w14:paraId="4142F8A9" w14:textId="77777777">
        <w:tc>
          <w:tcPr>
            <w:tcW w:w="2628" w:type="dxa"/>
          </w:tcPr>
          <w:p w14:paraId="2E3510EC" w14:textId="77777777" w:rsidR="00E23390" w:rsidRDefault="000F783C">
            <w:r>
              <w:rPr>
                <w:b/>
              </w:rPr>
              <w:t>Legal entity name</w:t>
            </w:r>
          </w:p>
        </w:tc>
        <w:tc>
          <w:tcPr>
            <w:tcW w:w="2628" w:type="dxa"/>
            <w:shd w:val="clear" w:color="auto" w:fill="E8F0FE"/>
          </w:tcPr>
          <w:p w14:paraId="44D70746" w14:textId="77777777" w:rsidR="00E23390" w:rsidRDefault="00E23390"/>
        </w:tc>
        <w:tc>
          <w:tcPr>
            <w:tcW w:w="2628" w:type="dxa"/>
          </w:tcPr>
          <w:p w14:paraId="083EE498" w14:textId="77777777" w:rsidR="00E23390" w:rsidRDefault="000F783C">
            <w:r>
              <w:rPr>
                <w:b/>
              </w:rPr>
              <w:t>Trading name</w:t>
            </w:r>
          </w:p>
        </w:tc>
        <w:tc>
          <w:tcPr>
            <w:tcW w:w="2628" w:type="dxa"/>
            <w:shd w:val="clear" w:color="auto" w:fill="E8F0FE"/>
          </w:tcPr>
          <w:p w14:paraId="6FD45EBA" w14:textId="77777777" w:rsidR="00E23390" w:rsidRDefault="00E23390"/>
        </w:tc>
      </w:tr>
      <w:tr w:rsidR="00E23390" w14:paraId="3551F8AF" w14:textId="77777777">
        <w:tc>
          <w:tcPr>
            <w:tcW w:w="2628" w:type="dxa"/>
          </w:tcPr>
          <w:p w14:paraId="414A453C" w14:textId="77777777" w:rsidR="00E23390" w:rsidRDefault="000F783C">
            <w:r>
              <w:rPr>
                <w:b/>
              </w:rPr>
              <w:t>Entity type (Ltd/LLP/Sole/Partnership)</w:t>
            </w:r>
          </w:p>
        </w:tc>
        <w:tc>
          <w:tcPr>
            <w:tcW w:w="2628" w:type="dxa"/>
            <w:shd w:val="clear" w:color="auto" w:fill="E8F0FE"/>
          </w:tcPr>
          <w:p w14:paraId="594EE078" w14:textId="77777777" w:rsidR="00E23390" w:rsidRDefault="00E23390"/>
        </w:tc>
        <w:tc>
          <w:tcPr>
            <w:tcW w:w="2628" w:type="dxa"/>
          </w:tcPr>
          <w:p w14:paraId="420634FC" w14:textId="77777777" w:rsidR="00E23390" w:rsidRDefault="000F783C">
            <w:r>
              <w:rPr>
                <w:b/>
              </w:rPr>
              <w:t>Company number (if Ltd)</w:t>
            </w:r>
          </w:p>
        </w:tc>
        <w:tc>
          <w:tcPr>
            <w:tcW w:w="2628" w:type="dxa"/>
            <w:shd w:val="clear" w:color="auto" w:fill="E8F0FE"/>
          </w:tcPr>
          <w:p w14:paraId="032B75C7" w14:textId="77777777" w:rsidR="00E23390" w:rsidRDefault="00E23390"/>
        </w:tc>
      </w:tr>
      <w:tr w:rsidR="00E23390" w14:paraId="5F95F138" w14:textId="77777777">
        <w:tc>
          <w:tcPr>
            <w:tcW w:w="2628" w:type="dxa"/>
          </w:tcPr>
          <w:p w14:paraId="24BE1D8E" w14:textId="77777777" w:rsidR="00E23390" w:rsidRDefault="000F783C">
            <w:r>
              <w:rPr>
                <w:b/>
              </w:rPr>
              <w:t>Business start date</w:t>
            </w:r>
          </w:p>
        </w:tc>
        <w:tc>
          <w:tcPr>
            <w:tcW w:w="2628" w:type="dxa"/>
            <w:shd w:val="clear" w:color="auto" w:fill="E8F0FE"/>
          </w:tcPr>
          <w:p w14:paraId="2C80A21C" w14:textId="77777777" w:rsidR="00E23390" w:rsidRDefault="00E23390"/>
        </w:tc>
        <w:tc>
          <w:tcPr>
            <w:tcW w:w="2628" w:type="dxa"/>
          </w:tcPr>
          <w:p w14:paraId="5DD7D7A0" w14:textId="77777777" w:rsidR="00E23390" w:rsidRDefault="000F783C">
            <w:r>
              <w:rPr>
                <w:b/>
              </w:rPr>
              <w:t>VAT trigger date (see §3)</w:t>
            </w:r>
          </w:p>
        </w:tc>
        <w:tc>
          <w:tcPr>
            <w:tcW w:w="2628" w:type="dxa"/>
            <w:shd w:val="clear" w:color="auto" w:fill="E8F0FE"/>
          </w:tcPr>
          <w:p w14:paraId="3C77EB98" w14:textId="77777777" w:rsidR="00E23390" w:rsidRDefault="00E23390"/>
        </w:tc>
      </w:tr>
      <w:tr w:rsidR="00E23390" w14:paraId="5D5F476A" w14:textId="77777777">
        <w:tc>
          <w:tcPr>
            <w:tcW w:w="2628" w:type="dxa"/>
          </w:tcPr>
          <w:p w14:paraId="1653EABB" w14:textId="77777777" w:rsidR="00E23390" w:rsidRDefault="000F783C">
            <w:r>
              <w:rPr>
                <w:b/>
              </w:rPr>
              <w:t>Principal place of business (address)</w:t>
            </w:r>
          </w:p>
        </w:tc>
        <w:tc>
          <w:tcPr>
            <w:tcW w:w="2628" w:type="dxa"/>
            <w:shd w:val="clear" w:color="auto" w:fill="E8F0FE"/>
          </w:tcPr>
          <w:p w14:paraId="2C60C54D" w14:textId="77777777" w:rsidR="00E23390" w:rsidRDefault="00E23390"/>
        </w:tc>
        <w:tc>
          <w:tcPr>
            <w:tcW w:w="2628" w:type="dxa"/>
          </w:tcPr>
          <w:p w14:paraId="177DEBC0" w14:textId="77777777" w:rsidR="00E23390" w:rsidRDefault="000F783C">
            <w:r>
              <w:rPr>
                <w:b/>
              </w:rPr>
              <w:t>Website(s) / Marketplace IDs</w:t>
            </w:r>
          </w:p>
        </w:tc>
        <w:tc>
          <w:tcPr>
            <w:tcW w:w="2628" w:type="dxa"/>
            <w:shd w:val="clear" w:color="auto" w:fill="E8F0FE"/>
          </w:tcPr>
          <w:p w14:paraId="54C9D0E2" w14:textId="77777777" w:rsidR="00E23390" w:rsidRDefault="00E23390"/>
        </w:tc>
      </w:tr>
      <w:tr w:rsidR="00E23390" w14:paraId="6368B6C5" w14:textId="77777777">
        <w:tc>
          <w:tcPr>
            <w:tcW w:w="2628" w:type="dxa"/>
          </w:tcPr>
          <w:p w14:paraId="2B439B21" w14:textId="77777777" w:rsidR="00E23390" w:rsidRDefault="000F783C">
            <w:r>
              <w:rPr>
                <w:b/>
              </w:rPr>
              <w:t>Contact name</w:t>
            </w:r>
          </w:p>
        </w:tc>
        <w:tc>
          <w:tcPr>
            <w:tcW w:w="2628" w:type="dxa"/>
            <w:shd w:val="clear" w:color="auto" w:fill="E8F0FE"/>
          </w:tcPr>
          <w:p w14:paraId="5BA310DC" w14:textId="77777777" w:rsidR="00E23390" w:rsidRDefault="00E23390"/>
        </w:tc>
        <w:tc>
          <w:tcPr>
            <w:tcW w:w="2628" w:type="dxa"/>
          </w:tcPr>
          <w:p w14:paraId="19CAB9E4" w14:textId="77777777" w:rsidR="00E23390" w:rsidRDefault="000F783C">
            <w:r>
              <w:rPr>
                <w:b/>
              </w:rPr>
              <w:t>Role/Capacity</w:t>
            </w:r>
          </w:p>
        </w:tc>
        <w:tc>
          <w:tcPr>
            <w:tcW w:w="2628" w:type="dxa"/>
            <w:shd w:val="clear" w:color="auto" w:fill="E8F0FE"/>
          </w:tcPr>
          <w:p w14:paraId="114A1DDF" w14:textId="77777777" w:rsidR="00E23390" w:rsidRDefault="00E23390"/>
        </w:tc>
      </w:tr>
      <w:tr w:rsidR="00E23390" w14:paraId="05B220A5" w14:textId="77777777">
        <w:tc>
          <w:tcPr>
            <w:tcW w:w="2628" w:type="dxa"/>
          </w:tcPr>
          <w:p w14:paraId="43389DB3" w14:textId="77777777" w:rsidR="00E23390" w:rsidRDefault="000F783C">
            <w:r>
              <w:rPr>
                <w:b/>
              </w:rPr>
              <w:t>Phone</w:t>
            </w:r>
          </w:p>
        </w:tc>
        <w:tc>
          <w:tcPr>
            <w:tcW w:w="2628" w:type="dxa"/>
            <w:shd w:val="clear" w:color="auto" w:fill="E8F0FE"/>
          </w:tcPr>
          <w:p w14:paraId="6E06B8B6" w14:textId="77777777" w:rsidR="00E23390" w:rsidRDefault="00E23390"/>
        </w:tc>
        <w:tc>
          <w:tcPr>
            <w:tcW w:w="2628" w:type="dxa"/>
          </w:tcPr>
          <w:p w14:paraId="12E91269" w14:textId="77777777" w:rsidR="00E23390" w:rsidRDefault="000F783C">
            <w:r>
              <w:rPr>
                <w:b/>
              </w:rPr>
              <w:t>Email</w:t>
            </w:r>
          </w:p>
        </w:tc>
        <w:tc>
          <w:tcPr>
            <w:tcW w:w="2628" w:type="dxa"/>
            <w:shd w:val="clear" w:color="auto" w:fill="E8F0FE"/>
          </w:tcPr>
          <w:p w14:paraId="1273F607" w14:textId="77777777" w:rsidR="00E23390" w:rsidRDefault="00E23390"/>
        </w:tc>
      </w:tr>
    </w:tbl>
    <w:p w14:paraId="1D9B12F7" w14:textId="77777777" w:rsidR="00E23390" w:rsidRDefault="00E23390"/>
    <w:p w14:paraId="613349F9" w14:textId="77777777" w:rsidR="00E23390" w:rsidRDefault="000F783C">
      <w:r>
        <w:rPr>
          <w:b/>
        </w:rPr>
        <w:t xml:space="preserve">2) </w:t>
      </w:r>
      <w:r>
        <w:rPr>
          <w:b/>
        </w:rPr>
        <w:t>Business Activities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E23390" w14:paraId="2BD4487F" w14:textId="77777777">
        <w:tc>
          <w:tcPr>
            <w:tcW w:w="10512" w:type="dxa"/>
            <w:shd w:val="clear" w:color="auto" w:fill="E8F0FE"/>
          </w:tcPr>
          <w:p w14:paraId="07A9B0CC" w14:textId="77777777" w:rsidR="00E23390" w:rsidRDefault="000F783C">
            <w:r>
              <w:rPr>
                <w:b/>
              </w:rPr>
              <w:t>Describe your main activities (what you sell, to whom, and how):</w:t>
            </w:r>
          </w:p>
          <w:p w14:paraId="13F045B3" w14:textId="3618F7B0" w:rsidR="00E23390" w:rsidRDefault="000F783C">
            <w:r>
              <w:t xml:space="preserve">• </w:t>
            </w:r>
            <w:r w:rsidR="00A5612A">
              <w:t>Goods/services</w:t>
            </w:r>
            <w:r>
              <w:t xml:space="preserve"> provided</w:t>
            </w:r>
          </w:p>
          <w:p w14:paraId="03AE915D" w14:textId="77777777" w:rsidR="00E23390" w:rsidRDefault="000F783C">
            <w:r>
              <w:t>• Typical customers (B2B / B2C), UK / overseas</w:t>
            </w:r>
          </w:p>
          <w:p w14:paraId="5B0B4C23" w14:textId="77777777" w:rsidR="00E23390" w:rsidRDefault="000F783C">
            <w:r>
              <w:t>• Physical locations (shops, warehouses, fulfilment, 3PL)</w:t>
            </w:r>
          </w:p>
          <w:p w14:paraId="5B74D320" w14:textId="77777777" w:rsidR="00E23390" w:rsidRDefault="000F783C">
            <w:r>
              <w:t>• SIC code (if known)</w:t>
            </w:r>
          </w:p>
        </w:tc>
      </w:tr>
    </w:tbl>
    <w:p w14:paraId="09EDE9C3" w14:textId="77777777" w:rsidR="00E23390" w:rsidRDefault="00E23390"/>
    <w:p w14:paraId="072D851B" w14:textId="77777777" w:rsidR="00E23390" w:rsidRDefault="000F783C">
      <w:r>
        <w:rPr>
          <w:b/>
        </w:rPr>
        <w:t xml:space="preserve">3) VAT </w:t>
      </w:r>
      <w:r>
        <w:rPr>
          <w:b/>
        </w:rPr>
        <w:t>Liability &amp; Dates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E23390" w14:paraId="12C13307" w14:textId="77777777">
        <w:tc>
          <w:tcPr>
            <w:tcW w:w="2628" w:type="dxa"/>
          </w:tcPr>
          <w:p w14:paraId="7858172D" w14:textId="77777777" w:rsidR="00E23390" w:rsidRDefault="000F783C">
            <w:r>
              <w:rPr>
                <w:b/>
              </w:rPr>
              <w:t xml:space="preserve">Registration reason (tick): ☐ Rolling 12‑month threshold ☐ 30‑day future test ☐ Takeover/TOGC ☐ </w:t>
            </w:r>
            <w:r>
              <w:rPr>
                <w:b/>
              </w:rPr>
              <w:lastRenderedPageBreak/>
              <w:t>Voluntary</w:t>
            </w:r>
          </w:p>
        </w:tc>
        <w:tc>
          <w:tcPr>
            <w:tcW w:w="2628" w:type="dxa"/>
            <w:shd w:val="clear" w:color="auto" w:fill="E8F0FE"/>
          </w:tcPr>
          <w:p w14:paraId="667E064B" w14:textId="77777777" w:rsidR="00E23390" w:rsidRDefault="00E23390"/>
        </w:tc>
        <w:tc>
          <w:tcPr>
            <w:tcW w:w="2628" w:type="dxa"/>
          </w:tcPr>
          <w:p w14:paraId="0BC44949" w14:textId="77777777" w:rsidR="00E23390" w:rsidRDefault="000F783C">
            <w:r>
              <w:rPr>
                <w:b/>
              </w:rPr>
              <w:t>Proposed EDR (effective date)</w:t>
            </w:r>
          </w:p>
        </w:tc>
        <w:tc>
          <w:tcPr>
            <w:tcW w:w="2628" w:type="dxa"/>
            <w:shd w:val="clear" w:color="auto" w:fill="E8F0FE"/>
          </w:tcPr>
          <w:p w14:paraId="043C276D" w14:textId="77777777" w:rsidR="00E23390" w:rsidRDefault="00E23390"/>
        </w:tc>
      </w:tr>
      <w:tr w:rsidR="00E23390" w14:paraId="5EC975E7" w14:textId="77777777">
        <w:tc>
          <w:tcPr>
            <w:tcW w:w="2628" w:type="dxa"/>
          </w:tcPr>
          <w:p w14:paraId="18CF5063" w14:textId="77777777" w:rsidR="00E23390" w:rsidRDefault="000F783C">
            <w:r>
              <w:rPr>
                <w:b/>
              </w:rPr>
              <w:t>Historic 12‑month taxable turnover at trigger</w:t>
            </w:r>
          </w:p>
        </w:tc>
        <w:tc>
          <w:tcPr>
            <w:tcW w:w="2628" w:type="dxa"/>
            <w:shd w:val="clear" w:color="auto" w:fill="E8F0FE"/>
          </w:tcPr>
          <w:p w14:paraId="644BAC52" w14:textId="77777777" w:rsidR="00E23390" w:rsidRDefault="00E23390"/>
        </w:tc>
        <w:tc>
          <w:tcPr>
            <w:tcW w:w="2628" w:type="dxa"/>
          </w:tcPr>
          <w:p w14:paraId="461EB522" w14:textId="77777777" w:rsidR="00E23390" w:rsidRDefault="000F783C">
            <w:r>
              <w:rPr>
                <w:b/>
              </w:rPr>
              <w:t>Forecast next 30‑day taxable turnover</w:t>
            </w:r>
          </w:p>
        </w:tc>
        <w:tc>
          <w:tcPr>
            <w:tcW w:w="2628" w:type="dxa"/>
            <w:shd w:val="clear" w:color="auto" w:fill="E8F0FE"/>
          </w:tcPr>
          <w:p w14:paraId="2317B00C" w14:textId="77777777" w:rsidR="00E23390" w:rsidRDefault="00E23390"/>
        </w:tc>
      </w:tr>
      <w:tr w:rsidR="00E23390" w14:paraId="2A588532" w14:textId="77777777">
        <w:tc>
          <w:tcPr>
            <w:tcW w:w="2628" w:type="dxa"/>
          </w:tcPr>
          <w:p w14:paraId="71BD0BF0" w14:textId="77777777" w:rsidR="00E23390" w:rsidRDefault="000F783C">
            <w:r>
              <w:rPr>
                <w:b/>
              </w:rPr>
              <w:t>Rolling turnover by month attached? (☐ Yes ☐ No)</w:t>
            </w:r>
          </w:p>
        </w:tc>
        <w:tc>
          <w:tcPr>
            <w:tcW w:w="2628" w:type="dxa"/>
            <w:shd w:val="clear" w:color="auto" w:fill="E8F0FE"/>
          </w:tcPr>
          <w:p w14:paraId="7C7FDB0A" w14:textId="77777777" w:rsidR="00E23390" w:rsidRDefault="00E23390"/>
        </w:tc>
        <w:tc>
          <w:tcPr>
            <w:tcW w:w="2628" w:type="dxa"/>
          </w:tcPr>
          <w:p w14:paraId="5002FB5A" w14:textId="77777777" w:rsidR="00E23390" w:rsidRDefault="000F783C">
            <w:r>
              <w:rPr>
                <w:b/>
              </w:rPr>
              <w:t>Any previously VAT‑registered? (☐ Yes ☐ No) – give VRN &amp; dates</w:t>
            </w:r>
          </w:p>
        </w:tc>
        <w:tc>
          <w:tcPr>
            <w:tcW w:w="2628" w:type="dxa"/>
            <w:shd w:val="clear" w:color="auto" w:fill="E8F0FE"/>
          </w:tcPr>
          <w:p w14:paraId="1D719B1E" w14:textId="77777777" w:rsidR="00E23390" w:rsidRDefault="00E23390"/>
        </w:tc>
      </w:tr>
      <w:tr w:rsidR="00E23390" w14:paraId="4BED8F1C" w14:textId="77777777">
        <w:tc>
          <w:tcPr>
            <w:tcW w:w="2628" w:type="dxa"/>
          </w:tcPr>
          <w:p w14:paraId="20FAAAF4" w14:textId="77777777" w:rsidR="00E23390" w:rsidRDefault="000F783C">
            <w:r>
              <w:rPr>
                <w:b/>
              </w:rPr>
              <w:t>Intention to make taxable supplies in next 12 months? (☐ Yes ☐ No)</w:t>
            </w:r>
          </w:p>
        </w:tc>
        <w:tc>
          <w:tcPr>
            <w:tcW w:w="2628" w:type="dxa"/>
            <w:shd w:val="clear" w:color="auto" w:fill="E8F0FE"/>
          </w:tcPr>
          <w:p w14:paraId="4B7D19AC" w14:textId="77777777" w:rsidR="00E23390" w:rsidRDefault="00E23390"/>
        </w:tc>
        <w:tc>
          <w:tcPr>
            <w:tcW w:w="2628" w:type="dxa"/>
          </w:tcPr>
          <w:p w14:paraId="194EBCD2" w14:textId="77777777" w:rsidR="00E23390" w:rsidRDefault="000F783C">
            <w:r>
              <w:rPr>
                <w:b/>
              </w:rPr>
              <w:t>Pre‑registration costs/stock to reclaim? (☐ Yes ☐ No)</w:t>
            </w:r>
          </w:p>
        </w:tc>
        <w:tc>
          <w:tcPr>
            <w:tcW w:w="2628" w:type="dxa"/>
            <w:shd w:val="clear" w:color="auto" w:fill="E8F0FE"/>
          </w:tcPr>
          <w:p w14:paraId="7CAE75E3" w14:textId="77777777" w:rsidR="00E23390" w:rsidRDefault="00E23390"/>
        </w:tc>
      </w:tr>
    </w:tbl>
    <w:p w14:paraId="7397F292" w14:textId="77777777" w:rsidR="00E23390" w:rsidRDefault="00E23390"/>
    <w:p w14:paraId="2741BD3B" w14:textId="77777777" w:rsidR="00E23390" w:rsidRDefault="000F783C">
      <w:r>
        <w:rPr>
          <w:b/>
        </w:rPr>
        <w:t>4) Supplies &amp; Customers (VAT treatment)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701"/>
        <w:gridCol w:w="2628"/>
      </w:tblGrid>
      <w:tr w:rsidR="00E23390" w14:paraId="05F7C5E7" w14:textId="77777777">
        <w:tc>
          <w:tcPr>
            <w:tcW w:w="2628" w:type="dxa"/>
          </w:tcPr>
          <w:p w14:paraId="20055362" w14:textId="77777777" w:rsidR="00E23390" w:rsidRDefault="000F783C">
            <w:r>
              <w:rPr>
                <w:b/>
              </w:rPr>
              <w:t>Standard‑rated supplies? (examples)</w:t>
            </w:r>
          </w:p>
        </w:tc>
        <w:tc>
          <w:tcPr>
            <w:tcW w:w="2628" w:type="dxa"/>
            <w:shd w:val="clear" w:color="auto" w:fill="E8F0FE"/>
          </w:tcPr>
          <w:p w14:paraId="075C8D01" w14:textId="77777777" w:rsidR="00E23390" w:rsidRDefault="00E23390"/>
        </w:tc>
        <w:tc>
          <w:tcPr>
            <w:tcW w:w="2628" w:type="dxa"/>
          </w:tcPr>
          <w:p w14:paraId="049A0DE6" w14:textId="77777777" w:rsidR="00E23390" w:rsidRDefault="000F783C">
            <w:r>
              <w:rPr>
                <w:b/>
              </w:rPr>
              <w:t>Zero‑rated? (exports/food/books)</w:t>
            </w:r>
          </w:p>
        </w:tc>
        <w:tc>
          <w:tcPr>
            <w:tcW w:w="2628" w:type="dxa"/>
            <w:shd w:val="clear" w:color="auto" w:fill="E8F0FE"/>
          </w:tcPr>
          <w:p w14:paraId="2513DC51" w14:textId="77777777" w:rsidR="00E23390" w:rsidRDefault="00E23390"/>
        </w:tc>
      </w:tr>
      <w:tr w:rsidR="00E23390" w14:paraId="46D97D1E" w14:textId="77777777">
        <w:tc>
          <w:tcPr>
            <w:tcW w:w="2628" w:type="dxa"/>
          </w:tcPr>
          <w:p w14:paraId="0D6FE46C" w14:textId="77777777" w:rsidR="00E23390" w:rsidRDefault="000F783C">
            <w:r>
              <w:rPr>
                <w:b/>
              </w:rPr>
              <w:t>Reduced‑rate? (5%)</w:t>
            </w:r>
          </w:p>
        </w:tc>
        <w:tc>
          <w:tcPr>
            <w:tcW w:w="2628" w:type="dxa"/>
            <w:shd w:val="clear" w:color="auto" w:fill="E8F0FE"/>
          </w:tcPr>
          <w:p w14:paraId="189AAAE0" w14:textId="77777777" w:rsidR="00E23390" w:rsidRDefault="00E23390"/>
        </w:tc>
        <w:tc>
          <w:tcPr>
            <w:tcW w:w="2628" w:type="dxa"/>
          </w:tcPr>
          <w:p w14:paraId="009A0A3A" w14:textId="77777777" w:rsidR="00E23390" w:rsidRDefault="000F783C">
            <w:r>
              <w:rPr>
                <w:b/>
              </w:rPr>
              <w:t>Exempt? (financial/education/health)</w:t>
            </w:r>
          </w:p>
        </w:tc>
        <w:tc>
          <w:tcPr>
            <w:tcW w:w="2628" w:type="dxa"/>
            <w:shd w:val="clear" w:color="auto" w:fill="E8F0FE"/>
          </w:tcPr>
          <w:p w14:paraId="3087050C" w14:textId="77777777" w:rsidR="00E23390" w:rsidRDefault="00E23390"/>
        </w:tc>
      </w:tr>
      <w:tr w:rsidR="00E23390" w14:paraId="328B93F1" w14:textId="77777777">
        <w:tc>
          <w:tcPr>
            <w:tcW w:w="2628" w:type="dxa"/>
          </w:tcPr>
          <w:p w14:paraId="20A1D27C" w14:textId="77777777" w:rsidR="00E23390" w:rsidRDefault="000F783C">
            <w:r>
              <w:rPr>
                <w:b/>
              </w:rPr>
              <w:t>Any land/property income (opt‑to‑tax?)</w:t>
            </w:r>
          </w:p>
        </w:tc>
        <w:tc>
          <w:tcPr>
            <w:tcW w:w="2628" w:type="dxa"/>
            <w:shd w:val="clear" w:color="auto" w:fill="E8F0FE"/>
          </w:tcPr>
          <w:p w14:paraId="7B14B476" w14:textId="77777777" w:rsidR="00E23390" w:rsidRDefault="00E23390"/>
        </w:tc>
        <w:tc>
          <w:tcPr>
            <w:tcW w:w="2628" w:type="dxa"/>
          </w:tcPr>
          <w:p w14:paraId="645C15C4" w14:textId="77777777" w:rsidR="00E23390" w:rsidRDefault="000F783C">
            <w:r>
              <w:rPr>
                <w:b/>
              </w:rPr>
              <w:t>Fuel scale charge relevant? (company fuel)</w:t>
            </w:r>
          </w:p>
        </w:tc>
        <w:tc>
          <w:tcPr>
            <w:tcW w:w="2628" w:type="dxa"/>
            <w:shd w:val="clear" w:color="auto" w:fill="E8F0FE"/>
          </w:tcPr>
          <w:p w14:paraId="3BBBE6A1" w14:textId="77777777" w:rsidR="00E23390" w:rsidRDefault="00E23390"/>
        </w:tc>
      </w:tr>
    </w:tbl>
    <w:p w14:paraId="2FB75C25" w14:textId="77777777" w:rsidR="00E23390" w:rsidRDefault="00E23390"/>
    <w:p w14:paraId="2856B7E2" w14:textId="77777777" w:rsidR="00E23390" w:rsidRDefault="000F783C">
      <w:r>
        <w:rPr>
          <w:b/>
        </w:rPr>
        <w:t xml:space="preserve">5) </w:t>
      </w:r>
      <w:r>
        <w:rPr>
          <w:b/>
        </w:rPr>
        <w:t>Purchases &amp; Suppliers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E23390" w14:paraId="1EF1FB61" w14:textId="77777777">
        <w:tc>
          <w:tcPr>
            <w:tcW w:w="2628" w:type="dxa"/>
          </w:tcPr>
          <w:p w14:paraId="21D914AC" w14:textId="77777777" w:rsidR="00E23390" w:rsidRDefault="000F783C">
            <w:r>
              <w:rPr>
                <w:b/>
              </w:rPr>
              <w:t>Typical VATable purchases (goods/services)</w:t>
            </w:r>
          </w:p>
        </w:tc>
        <w:tc>
          <w:tcPr>
            <w:tcW w:w="2628" w:type="dxa"/>
            <w:shd w:val="clear" w:color="auto" w:fill="E8F0FE"/>
          </w:tcPr>
          <w:p w14:paraId="1FFACD79" w14:textId="77777777" w:rsidR="00E23390" w:rsidRDefault="00E23390"/>
        </w:tc>
        <w:tc>
          <w:tcPr>
            <w:tcW w:w="2628" w:type="dxa"/>
          </w:tcPr>
          <w:p w14:paraId="73A95D44" w14:textId="77777777" w:rsidR="00E23390" w:rsidRDefault="000F783C">
            <w:r>
              <w:rPr>
                <w:b/>
              </w:rPr>
              <w:t>Approx. % VATable of total spend</w:t>
            </w:r>
          </w:p>
        </w:tc>
        <w:tc>
          <w:tcPr>
            <w:tcW w:w="2628" w:type="dxa"/>
            <w:shd w:val="clear" w:color="auto" w:fill="E8F0FE"/>
          </w:tcPr>
          <w:p w14:paraId="436BF064" w14:textId="77777777" w:rsidR="00E23390" w:rsidRDefault="00E23390"/>
        </w:tc>
      </w:tr>
      <w:tr w:rsidR="00E23390" w14:paraId="22A79C4A" w14:textId="77777777">
        <w:tc>
          <w:tcPr>
            <w:tcW w:w="2628" w:type="dxa"/>
          </w:tcPr>
          <w:p w14:paraId="444583EA" w14:textId="77777777" w:rsidR="00E23390" w:rsidRDefault="000F783C">
            <w:r>
              <w:rPr>
                <w:b/>
              </w:rPr>
              <w:t>Capital items expected (over next 12m)</w:t>
            </w:r>
          </w:p>
        </w:tc>
        <w:tc>
          <w:tcPr>
            <w:tcW w:w="2628" w:type="dxa"/>
            <w:shd w:val="clear" w:color="auto" w:fill="E8F0FE"/>
          </w:tcPr>
          <w:p w14:paraId="39E29361" w14:textId="77777777" w:rsidR="00E23390" w:rsidRDefault="00E23390"/>
        </w:tc>
        <w:tc>
          <w:tcPr>
            <w:tcW w:w="2628" w:type="dxa"/>
          </w:tcPr>
          <w:p w14:paraId="443CD53E" w14:textId="77777777" w:rsidR="00E23390" w:rsidRDefault="000F783C">
            <w:r>
              <w:rPr>
                <w:b/>
              </w:rPr>
              <w:t>Any partial exemption expected? (☐ Yes ☐ No)</w:t>
            </w:r>
          </w:p>
        </w:tc>
        <w:tc>
          <w:tcPr>
            <w:tcW w:w="2628" w:type="dxa"/>
            <w:shd w:val="clear" w:color="auto" w:fill="E8F0FE"/>
          </w:tcPr>
          <w:p w14:paraId="6CCD7FAA" w14:textId="77777777" w:rsidR="00E23390" w:rsidRDefault="00E23390"/>
        </w:tc>
      </w:tr>
      <w:tr w:rsidR="00E23390" w14:paraId="30AA4154" w14:textId="77777777">
        <w:tc>
          <w:tcPr>
            <w:tcW w:w="2628" w:type="dxa"/>
          </w:tcPr>
          <w:p w14:paraId="13237C5B" w14:textId="77777777" w:rsidR="00E23390" w:rsidRDefault="000F783C">
            <w:r>
              <w:rPr>
                <w:b/>
              </w:rPr>
              <w:t>Do you import goods/services? (reverse charge)</w:t>
            </w:r>
          </w:p>
        </w:tc>
        <w:tc>
          <w:tcPr>
            <w:tcW w:w="2628" w:type="dxa"/>
            <w:shd w:val="clear" w:color="auto" w:fill="E8F0FE"/>
          </w:tcPr>
          <w:p w14:paraId="53666EBF" w14:textId="77777777" w:rsidR="00E23390" w:rsidRDefault="00E23390"/>
        </w:tc>
        <w:tc>
          <w:tcPr>
            <w:tcW w:w="2628" w:type="dxa"/>
          </w:tcPr>
          <w:p w14:paraId="1BB37E5D" w14:textId="77777777" w:rsidR="00E23390" w:rsidRDefault="000F783C">
            <w:r>
              <w:rPr>
                <w:b/>
              </w:rPr>
              <w:t>Use of subcontractors/CIS? (☐ Yes ☐ No)</w:t>
            </w:r>
          </w:p>
        </w:tc>
        <w:tc>
          <w:tcPr>
            <w:tcW w:w="2628" w:type="dxa"/>
            <w:shd w:val="clear" w:color="auto" w:fill="E8F0FE"/>
          </w:tcPr>
          <w:p w14:paraId="50037B9E" w14:textId="77777777" w:rsidR="00E23390" w:rsidRDefault="00E23390"/>
        </w:tc>
      </w:tr>
    </w:tbl>
    <w:p w14:paraId="1620C500" w14:textId="77777777" w:rsidR="009B214B" w:rsidRDefault="009B214B">
      <w:pPr>
        <w:rPr>
          <w:b/>
        </w:rPr>
      </w:pPr>
    </w:p>
    <w:p w14:paraId="2E2CF3C4" w14:textId="77777777" w:rsidR="000F783C" w:rsidRDefault="000F783C">
      <w:pPr>
        <w:rPr>
          <w:b/>
        </w:rPr>
      </w:pPr>
    </w:p>
    <w:p w14:paraId="5F9635AD" w14:textId="77777777" w:rsidR="009B214B" w:rsidRDefault="009B214B">
      <w:pPr>
        <w:rPr>
          <w:b/>
        </w:rPr>
      </w:pPr>
    </w:p>
    <w:p w14:paraId="1EBC6397" w14:textId="02325291" w:rsidR="00E23390" w:rsidRDefault="000F783C">
      <w:r>
        <w:rPr>
          <w:b/>
        </w:rPr>
        <w:lastRenderedPageBreak/>
        <w:t>6) International &amp; E‑commerce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69"/>
        <w:gridCol w:w="2628"/>
        <w:gridCol w:w="2628"/>
        <w:gridCol w:w="2628"/>
      </w:tblGrid>
      <w:tr w:rsidR="00E23390" w14:paraId="27336C08" w14:textId="77777777">
        <w:tc>
          <w:tcPr>
            <w:tcW w:w="2628" w:type="dxa"/>
          </w:tcPr>
          <w:p w14:paraId="3C4550CD" w14:textId="77777777" w:rsidR="00E23390" w:rsidRDefault="000F783C">
            <w:r>
              <w:rPr>
                <w:b/>
              </w:rPr>
              <w:t>EORI GB? (☐ Yes ☐ No) — number</w:t>
            </w:r>
          </w:p>
        </w:tc>
        <w:tc>
          <w:tcPr>
            <w:tcW w:w="2628" w:type="dxa"/>
            <w:shd w:val="clear" w:color="auto" w:fill="E8F0FE"/>
          </w:tcPr>
          <w:p w14:paraId="4A39A41C" w14:textId="77777777" w:rsidR="00E23390" w:rsidRDefault="00E23390"/>
        </w:tc>
        <w:tc>
          <w:tcPr>
            <w:tcW w:w="2628" w:type="dxa"/>
          </w:tcPr>
          <w:p w14:paraId="2059A5A2" w14:textId="77777777" w:rsidR="00E23390" w:rsidRDefault="000F783C">
            <w:r>
              <w:rPr>
                <w:b/>
              </w:rPr>
              <w:t>EORI XI? (NI trade) (☐ Yes ☐ No) — number</w:t>
            </w:r>
          </w:p>
        </w:tc>
        <w:tc>
          <w:tcPr>
            <w:tcW w:w="2628" w:type="dxa"/>
            <w:shd w:val="clear" w:color="auto" w:fill="E8F0FE"/>
          </w:tcPr>
          <w:p w14:paraId="2A33FB10" w14:textId="77777777" w:rsidR="00E23390" w:rsidRDefault="00E23390"/>
        </w:tc>
      </w:tr>
      <w:tr w:rsidR="00E23390" w14:paraId="004FB7AC" w14:textId="77777777">
        <w:tc>
          <w:tcPr>
            <w:tcW w:w="2628" w:type="dxa"/>
          </w:tcPr>
          <w:p w14:paraId="7AC432DD" w14:textId="77777777" w:rsidR="00E23390" w:rsidRDefault="000F783C">
            <w:r>
              <w:rPr>
                <w:b/>
              </w:rPr>
              <w:t>Union/Non‑Union OSS used? (services) (☐ Yes ☐ No)</w:t>
            </w:r>
          </w:p>
        </w:tc>
        <w:tc>
          <w:tcPr>
            <w:tcW w:w="2628" w:type="dxa"/>
            <w:shd w:val="clear" w:color="auto" w:fill="E8F0FE"/>
          </w:tcPr>
          <w:p w14:paraId="53E03ED2" w14:textId="77777777" w:rsidR="00E23390" w:rsidRDefault="00E23390"/>
        </w:tc>
        <w:tc>
          <w:tcPr>
            <w:tcW w:w="2628" w:type="dxa"/>
          </w:tcPr>
          <w:p w14:paraId="5CD6E5EA" w14:textId="77777777" w:rsidR="00E23390" w:rsidRDefault="000F783C">
            <w:r>
              <w:rPr>
                <w:b/>
              </w:rPr>
              <w:t>IOSS used for low‑value imports? (☐ Yes ☐ No)</w:t>
            </w:r>
          </w:p>
        </w:tc>
        <w:tc>
          <w:tcPr>
            <w:tcW w:w="2628" w:type="dxa"/>
            <w:shd w:val="clear" w:color="auto" w:fill="E8F0FE"/>
          </w:tcPr>
          <w:p w14:paraId="3B3F23DD" w14:textId="77777777" w:rsidR="00E23390" w:rsidRDefault="00E23390"/>
        </w:tc>
      </w:tr>
      <w:tr w:rsidR="00E23390" w14:paraId="380BEAC9" w14:textId="77777777">
        <w:tc>
          <w:tcPr>
            <w:tcW w:w="2628" w:type="dxa"/>
          </w:tcPr>
          <w:p w14:paraId="0D45E18F" w14:textId="77777777" w:rsidR="00E23390" w:rsidRDefault="000F783C">
            <w:r>
              <w:rPr>
                <w:b/>
              </w:rPr>
              <w:t xml:space="preserve">Distance sales of goods to </w:t>
            </w:r>
            <w:r>
              <w:rPr>
                <w:b/>
              </w:rPr>
              <w:t>EU consumers? (post‑Brexit)</w:t>
            </w:r>
          </w:p>
        </w:tc>
        <w:tc>
          <w:tcPr>
            <w:tcW w:w="2628" w:type="dxa"/>
            <w:shd w:val="clear" w:color="auto" w:fill="E8F0FE"/>
          </w:tcPr>
          <w:p w14:paraId="4CEAD489" w14:textId="77777777" w:rsidR="00E23390" w:rsidRDefault="00E23390"/>
        </w:tc>
        <w:tc>
          <w:tcPr>
            <w:tcW w:w="2628" w:type="dxa"/>
          </w:tcPr>
          <w:p w14:paraId="67E86CB7" w14:textId="77777777" w:rsidR="00E23390" w:rsidRDefault="000F783C">
            <w:r>
              <w:rPr>
                <w:b/>
              </w:rPr>
              <w:t>Stock held in EU/NI or overseas warehouses?</w:t>
            </w:r>
          </w:p>
        </w:tc>
        <w:tc>
          <w:tcPr>
            <w:tcW w:w="2628" w:type="dxa"/>
            <w:shd w:val="clear" w:color="auto" w:fill="E8F0FE"/>
          </w:tcPr>
          <w:p w14:paraId="5A9F9B0B" w14:textId="77777777" w:rsidR="00E23390" w:rsidRDefault="00E23390"/>
        </w:tc>
      </w:tr>
      <w:tr w:rsidR="00E23390" w14:paraId="54A31539" w14:textId="77777777">
        <w:tc>
          <w:tcPr>
            <w:tcW w:w="2628" w:type="dxa"/>
          </w:tcPr>
          <w:p w14:paraId="3C3AE92D" w14:textId="77777777" w:rsidR="00E23390" w:rsidRDefault="000F783C">
            <w:r>
              <w:rPr>
                <w:b/>
              </w:rPr>
              <w:t>Online marketplaces used (Amazon/eBay/Etsy/Shopify)</w:t>
            </w:r>
          </w:p>
        </w:tc>
        <w:tc>
          <w:tcPr>
            <w:tcW w:w="2628" w:type="dxa"/>
            <w:shd w:val="clear" w:color="auto" w:fill="E8F0FE"/>
          </w:tcPr>
          <w:p w14:paraId="3B103A1E" w14:textId="77777777" w:rsidR="00E23390" w:rsidRDefault="00E23390"/>
        </w:tc>
        <w:tc>
          <w:tcPr>
            <w:tcW w:w="2628" w:type="dxa"/>
          </w:tcPr>
          <w:p w14:paraId="78925169" w14:textId="77777777" w:rsidR="00E23390" w:rsidRDefault="000F783C">
            <w:r>
              <w:rPr>
                <w:b/>
              </w:rPr>
              <w:t>Fulfilment by Amazon (FBA) / 3PL details</w:t>
            </w:r>
          </w:p>
        </w:tc>
        <w:tc>
          <w:tcPr>
            <w:tcW w:w="2628" w:type="dxa"/>
            <w:shd w:val="clear" w:color="auto" w:fill="E8F0FE"/>
          </w:tcPr>
          <w:p w14:paraId="204A120C" w14:textId="77777777" w:rsidR="00E23390" w:rsidRDefault="00E23390"/>
        </w:tc>
      </w:tr>
      <w:tr w:rsidR="00E23390" w14:paraId="75B0F1F9" w14:textId="77777777">
        <w:tc>
          <w:tcPr>
            <w:tcW w:w="2628" w:type="dxa"/>
          </w:tcPr>
          <w:p w14:paraId="0F7214C3" w14:textId="77777777" w:rsidR="00E23390" w:rsidRDefault="000F783C">
            <w:r>
              <w:rPr>
                <w:b/>
              </w:rPr>
              <w:t>Sales to EU B2B (reverse charge) / to overseas?</w:t>
            </w:r>
          </w:p>
        </w:tc>
        <w:tc>
          <w:tcPr>
            <w:tcW w:w="2628" w:type="dxa"/>
            <w:shd w:val="clear" w:color="auto" w:fill="E8F0FE"/>
          </w:tcPr>
          <w:p w14:paraId="26932348" w14:textId="77777777" w:rsidR="00E23390" w:rsidRDefault="00E23390"/>
        </w:tc>
        <w:tc>
          <w:tcPr>
            <w:tcW w:w="2628" w:type="dxa"/>
          </w:tcPr>
          <w:p w14:paraId="75BD3B99" w14:textId="77777777" w:rsidR="00E23390" w:rsidRDefault="000F783C">
            <w:r>
              <w:rPr>
                <w:b/>
              </w:rPr>
              <w:t xml:space="preserve">Acquisitions from EU or ROW? </w:t>
            </w:r>
            <w:r>
              <w:rPr>
                <w:b/>
              </w:rPr>
              <w:t>(services/goods)</w:t>
            </w:r>
          </w:p>
        </w:tc>
        <w:tc>
          <w:tcPr>
            <w:tcW w:w="2628" w:type="dxa"/>
            <w:shd w:val="clear" w:color="auto" w:fill="E8F0FE"/>
          </w:tcPr>
          <w:p w14:paraId="77A4507E" w14:textId="77777777" w:rsidR="00E23390" w:rsidRDefault="00E23390"/>
        </w:tc>
      </w:tr>
    </w:tbl>
    <w:p w14:paraId="4BF0FC1C" w14:textId="77777777" w:rsidR="00E23390" w:rsidRDefault="000F783C">
      <w:r>
        <w:rPr>
          <w:b/>
        </w:rPr>
        <w:t>7) VAT Schemes &amp; Returns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E23390" w14:paraId="54E199DD" w14:textId="77777777">
        <w:tc>
          <w:tcPr>
            <w:tcW w:w="2628" w:type="dxa"/>
          </w:tcPr>
          <w:p w14:paraId="77048F3E" w14:textId="77777777" w:rsidR="00E23390" w:rsidRDefault="000F783C">
            <w:r>
              <w:rPr>
                <w:b/>
              </w:rPr>
              <w:t>Preferred scheme (tick): ☐ Standard ☐ Flat Rate Scheme ☐ Cash Accounting ☐ Annual Accounting</w:t>
            </w:r>
          </w:p>
        </w:tc>
        <w:tc>
          <w:tcPr>
            <w:tcW w:w="2628" w:type="dxa"/>
            <w:shd w:val="clear" w:color="auto" w:fill="E8F0FE"/>
          </w:tcPr>
          <w:p w14:paraId="04F82BE6" w14:textId="77777777" w:rsidR="00E23390" w:rsidRDefault="00E23390"/>
        </w:tc>
        <w:tc>
          <w:tcPr>
            <w:tcW w:w="2628" w:type="dxa"/>
          </w:tcPr>
          <w:p w14:paraId="3FB8B919" w14:textId="77777777" w:rsidR="00E23390" w:rsidRDefault="000F783C">
            <w:r>
              <w:rPr>
                <w:b/>
              </w:rPr>
              <w:t>If FRS, main business category (%) &amp; expected turnover</w:t>
            </w:r>
          </w:p>
        </w:tc>
        <w:tc>
          <w:tcPr>
            <w:tcW w:w="2628" w:type="dxa"/>
            <w:shd w:val="clear" w:color="auto" w:fill="E8F0FE"/>
          </w:tcPr>
          <w:p w14:paraId="2CA1C3CF" w14:textId="77777777" w:rsidR="00E23390" w:rsidRDefault="00E23390"/>
        </w:tc>
      </w:tr>
      <w:tr w:rsidR="00E23390" w14:paraId="10E0F956" w14:textId="77777777">
        <w:tc>
          <w:tcPr>
            <w:tcW w:w="2628" w:type="dxa"/>
          </w:tcPr>
          <w:p w14:paraId="6DD89FEE" w14:textId="77777777" w:rsidR="00E23390" w:rsidRDefault="000F783C">
            <w:r>
              <w:rPr>
                <w:b/>
              </w:rPr>
              <w:t>FRS 1% first‑year discount eligible? (☐ Yes ☐ No)</w:t>
            </w:r>
          </w:p>
        </w:tc>
        <w:tc>
          <w:tcPr>
            <w:tcW w:w="2628" w:type="dxa"/>
            <w:shd w:val="clear" w:color="auto" w:fill="E8F0FE"/>
          </w:tcPr>
          <w:p w14:paraId="2A7C55D6" w14:textId="77777777" w:rsidR="00E23390" w:rsidRDefault="00E23390"/>
        </w:tc>
        <w:tc>
          <w:tcPr>
            <w:tcW w:w="2628" w:type="dxa"/>
          </w:tcPr>
          <w:p w14:paraId="7EF5CDA0" w14:textId="77777777" w:rsidR="00E23390" w:rsidRDefault="000F783C">
            <w:r>
              <w:rPr>
                <w:b/>
              </w:rPr>
              <w:t>Quarterly stagger preference (Jan/Apr/Jul/Oct etc.)</w:t>
            </w:r>
          </w:p>
        </w:tc>
        <w:tc>
          <w:tcPr>
            <w:tcW w:w="2628" w:type="dxa"/>
            <w:shd w:val="clear" w:color="auto" w:fill="E8F0FE"/>
          </w:tcPr>
          <w:p w14:paraId="36DE7FFE" w14:textId="77777777" w:rsidR="00E23390" w:rsidRDefault="00E23390"/>
        </w:tc>
      </w:tr>
      <w:tr w:rsidR="00E23390" w14:paraId="6097658D" w14:textId="77777777">
        <w:tc>
          <w:tcPr>
            <w:tcW w:w="2628" w:type="dxa"/>
          </w:tcPr>
          <w:p w14:paraId="21CA055A" w14:textId="77777777" w:rsidR="00E23390" w:rsidRDefault="000F783C">
            <w:r>
              <w:rPr>
                <w:b/>
              </w:rPr>
              <w:t>Make Tax Digital (MTD) software</w:t>
            </w:r>
          </w:p>
        </w:tc>
        <w:tc>
          <w:tcPr>
            <w:tcW w:w="2628" w:type="dxa"/>
            <w:shd w:val="clear" w:color="auto" w:fill="E8F0FE"/>
          </w:tcPr>
          <w:p w14:paraId="5E3C0E82" w14:textId="77777777" w:rsidR="00E23390" w:rsidRDefault="00E23390"/>
        </w:tc>
        <w:tc>
          <w:tcPr>
            <w:tcW w:w="2628" w:type="dxa"/>
          </w:tcPr>
          <w:p w14:paraId="41056FA3" w14:textId="77777777" w:rsidR="00E23390" w:rsidRDefault="000F783C">
            <w:r>
              <w:rPr>
                <w:b/>
              </w:rPr>
              <w:t>Bank account used for VAT payments</w:t>
            </w:r>
          </w:p>
        </w:tc>
        <w:tc>
          <w:tcPr>
            <w:tcW w:w="2628" w:type="dxa"/>
            <w:shd w:val="clear" w:color="auto" w:fill="E8F0FE"/>
          </w:tcPr>
          <w:p w14:paraId="089894F6" w14:textId="77777777" w:rsidR="00E23390" w:rsidRDefault="00E23390"/>
        </w:tc>
      </w:tr>
      <w:tr w:rsidR="00E23390" w14:paraId="7FAB48FA" w14:textId="77777777">
        <w:tc>
          <w:tcPr>
            <w:tcW w:w="2628" w:type="dxa"/>
          </w:tcPr>
          <w:p w14:paraId="2B1FB74D" w14:textId="77777777" w:rsidR="00E23390" w:rsidRDefault="000F783C">
            <w:r>
              <w:rPr>
                <w:b/>
              </w:rPr>
              <w:t>Agent to act for VAT? (☐ Yes – VintageTax)</w:t>
            </w:r>
          </w:p>
        </w:tc>
        <w:tc>
          <w:tcPr>
            <w:tcW w:w="2628" w:type="dxa"/>
            <w:shd w:val="clear" w:color="auto" w:fill="E8F0FE"/>
          </w:tcPr>
          <w:p w14:paraId="7AC7E015" w14:textId="77777777" w:rsidR="00E23390" w:rsidRDefault="00E23390"/>
        </w:tc>
        <w:tc>
          <w:tcPr>
            <w:tcW w:w="2628" w:type="dxa"/>
          </w:tcPr>
          <w:p w14:paraId="60EC8109" w14:textId="77777777" w:rsidR="00E23390" w:rsidRDefault="000F783C">
            <w:r>
              <w:rPr>
                <w:b/>
              </w:rPr>
              <w:t>Contact for HMRC authorisations (name/email/phone)</w:t>
            </w:r>
          </w:p>
        </w:tc>
        <w:tc>
          <w:tcPr>
            <w:tcW w:w="2628" w:type="dxa"/>
            <w:shd w:val="clear" w:color="auto" w:fill="E8F0FE"/>
          </w:tcPr>
          <w:p w14:paraId="6C1F1666" w14:textId="77777777" w:rsidR="00E23390" w:rsidRDefault="00E23390"/>
        </w:tc>
      </w:tr>
    </w:tbl>
    <w:p w14:paraId="691B9DD2" w14:textId="77777777" w:rsidR="00E23390" w:rsidRDefault="00E23390"/>
    <w:p w14:paraId="5C34BD14" w14:textId="77777777" w:rsidR="000F783C" w:rsidRDefault="000F783C">
      <w:pPr>
        <w:rPr>
          <w:b/>
        </w:rPr>
      </w:pPr>
    </w:p>
    <w:p w14:paraId="22D76D86" w14:textId="77777777" w:rsidR="000F783C" w:rsidRDefault="000F783C">
      <w:pPr>
        <w:rPr>
          <w:b/>
        </w:rPr>
      </w:pPr>
    </w:p>
    <w:p w14:paraId="116ADD9D" w14:textId="77777777" w:rsidR="000F783C" w:rsidRDefault="000F783C">
      <w:pPr>
        <w:rPr>
          <w:b/>
        </w:rPr>
      </w:pPr>
    </w:p>
    <w:p w14:paraId="63827CFE" w14:textId="3D917CBB" w:rsidR="00E23390" w:rsidRDefault="000F783C">
      <w:r>
        <w:rPr>
          <w:b/>
        </w:rPr>
        <w:t xml:space="preserve">8) Bank </w:t>
      </w:r>
      <w:r>
        <w:rPr>
          <w:b/>
        </w:rPr>
        <w:t>&amp;</w:t>
      </w:r>
      <w:r>
        <w:rPr>
          <w:b/>
        </w:rPr>
        <w:t xml:space="preserve"> Identity (for HMRC checks)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E23390" w14:paraId="5DF2B044" w14:textId="77777777">
        <w:tc>
          <w:tcPr>
            <w:tcW w:w="2628" w:type="dxa"/>
          </w:tcPr>
          <w:p w14:paraId="20021835" w14:textId="77777777" w:rsidR="00E23390" w:rsidRDefault="000F783C">
            <w:r>
              <w:rPr>
                <w:b/>
              </w:rPr>
              <w:lastRenderedPageBreak/>
              <w:t>Business bank name</w:t>
            </w:r>
          </w:p>
        </w:tc>
        <w:tc>
          <w:tcPr>
            <w:tcW w:w="2628" w:type="dxa"/>
            <w:shd w:val="clear" w:color="auto" w:fill="E8F0FE"/>
          </w:tcPr>
          <w:p w14:paraId="0B676D5E" w14:textId="77777777" w:rsidR="00E23390" w:rsidRDefault="00E23390"/>
        </w:tc>
        <w:tc>
          <w:tcPr>
            <w:tcW w:w="2628" w:type="dxa"/>
          </w:tcPr>
          <w:p w14:paraId="19DB66E6" w14:textId="77777777" w:rsidR="00E23390" w:rsidRDefault="000F783C">
            <w:r>
              <w:rPr>
                <w:b/>
              </w:rPr>
              <w:t>Account name</w:t>
            </w:r>
          </w:p>
        </w:tc>
        <w:tc>
          <w:tcPr>
            <w:tcW w:w="2628" w:type="dxa"/>
            <w:shd w:val="clear" w:color="auto" w:fill="E8F0FE"/>
          </w:tcPr>
          <w:p w14:paraId="11073E6E" w14:textId="77777777" w:rsidR="00E23390" w:rsidRDefault="00E23390"/>
        </w:tc>
      </w:tr>
      <w:tr w:rsidR="00E23390" w14:paraId="52DC2526" w14:textId="77777777">
        <w:tc>
          <w:tcPr>
            <w:tcW w:w="2628" w:type="dxa"/>
          </w:tcPr>
          <w:p w14:paraId="42610448" w14:textId="77777777" w:rsidR="00E23390" w:rsidRDefault="000F783C">
            <w:r>
              <w:rPr>
                <w:b/>
              </w:rPr>
              <w:t>Sort code</w:t>
            </w:r>
          </w:p>
        </w:tc>
        <w:tc>
          <w:tcPr>
            <w:tcW w:w="2628" w:type="dxa"/>
            <w:shd w:val="clear" w:color="auto" w:fill="E8F0FE"/>
          </w:tcPr>
          <w:p w14:paraId="1EEE275C" w14:textId="77777777" w:rsidR="00E23390" w:rsidRDefault="00E23390"/>
        </w:tc>
        <w:tc>
          <w:tcPr>
            <w:tcW w:w="2628" w:type="dxa"/>
          </w:tcPr>
          <w:p w14:paraId="3168A8CC" w14:textId="77777777" w:rsidR="00E23390" w:rsidRDefault="000F783C">
            <w:r>
              <w:rPr>
                <w:b/>
              </w:rPr>
              <w:t>Account number / IBAN</w:t>
            </w:r>
          </w:p>
        </w:tc>
        <w:tc>
          <w:tcPr>
            <w:tcW w:w="2628" w:type="dxa"/>
            <w:shd w:val="clear" w:color="auto" w:fill="E8F0FE"/>
          </w:tcPr>
          <w:p w14:paraId="172072AD" w14:textId="77777777" w:rsidR="00E23390" w:rsidRDefault="00E23390"/>
        </w:tc>
      </w:tr>
      <w:tr w:rsidR="00E23390" w14:paraId="0112085B" w14:textId="77777777">
        <w:tc>
          <w:tcPr>
            <w:tcW w:w="2628" w:type="dxa"/>
          </w:tcPr>
          <w:p w14:paraId="6289F586" w14:textId="77777777" w:rsidR="00E23390" w:rsidRDefault="000F783C">
            <w:r>
              <w:rPr>
                <w:b/>
              </w:rPr>
              <w:t>Bank address (if known)</w:t>
            </w:r>
          </w:p>
        </w:tc>
        <w:tc>
          <w:tcPr>
            <w:tcW w:w="2628" w:type="dxa"/>
            <w:shd w:val="clear" w:color="auto" w:fill="E8F0FE"/>
          </w:tcPr>
          <w:p w14:paraId="619D03E6" w14:textId="77777777" w:rsidR="00E23390" w:rsidRDefault="00E23390"/>
        </w:tc>
        <w:tc>
          <w:tcPr>
            <w:tcW w:w="2628" w:type="dxa"/>
          </w:tcPr>
          <w:p w14:paraId="5FAB6FCF" w14:textId="77777777" w:rsidR="00E23390" w:rsidRDefault="000F783C">
            <w:r>
              <w:rPr>
                <w:b/>
              </w:rPr>
              <w:t>Date account opened</w:t>
            </w:r>
          </w:p>
        </w:tc>
        <w:tc>
          <w:tcPr>
            <w:tcW w:w="2628" w:type="dxa"/>
            <w:shd w:val="clear" w:color="auto" w:fill="E8F0FE"/>
          </w:tcPr>
          <w:p w14:paraId="4EED4F8F" w14:textId="77777777" w:rsidR="00E23390" w:rsidRDefault="00E23390"/>
        </w:tc>
      </w:tr>
      <w:tr w:rsidR="00E23390" w14:paraId="1E03961A" w14:textId="77777777">
        <w:tc>
          <w:tcPr>
            <w:tcW w:w="2628" w:type="dxa"/>
          </w:tcPr>
          <w:p w14:paraId="2BD731A6" w14:textId="77777777" w:rsidR="00E23390" w:rsidRDefault="000F783C">
            <w:r>
              <w:rPr>
                <w:b/>
              </w:rPr>
              <w:t>Evidence available (tick): ☐ Bank statement ☐ Invoice samples ☐ Sales contracts ☐ Lease/utility ☐ Insurance</w:t>
            </w:r>
          </w:p>
        </w:tc>
        <w:tc>
          <w:tcPr>
            <w:tcW w:w="2628" w:type="dxa"/>
            <w:shd w:val="clear" w:color="auto" w:fill="E8F0FE"/>
          </w:tcPr>
          <w:p w14:paraId="799875AF" w14:textId="77777777" w:rsidR="00E23390" w:rsidRDefault="00E23390"/>
        </w:tc>
        <w:tc>
          <w:tcPr>
            <w:tcW w:w="2628" w:type="dxa"/>
          </w:tcPr>
          <w:p w14:paraId="68E7B1BF" w14:textId="77777777" w:rsidR="00E23390" w:rsidRDefault="00E23390"/>
        </w:tc>
        <w:tc>
          <w:tcPr>
            <w:tcW w:w="2628" w:type="dxa"/>
            <w:shd w:val="clear" w:color="auto" w:fill="E8F0FE"/>
          </w:tcPr>
          <w:p w14:paraId="1B9AD5AA" w14:textId="77777777" w:rsidR="00E23390" w:rsidRDefault="00E23390"/>
        </w:tc>
      </w:tr>
    </w:tbl>
    <w:p w14:paraId="0C46F482" w14:textId="77777777" w:rsidR="00E23390" w:rsidRDefault="000F783C">
      <w:r>
        <w:rPr>
          <w:b/>
        </w:rPr>
        <w:t xml:space="preserve">9) People of </w:t>
      </w:r>
      <w:r>
        <w:rPr>
          <w:b/>
        </w:rPr>
        <w:t>Significant Control (PSC) – summary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E23390" w14:paraId="6C8D4940" w14:textId="77777777">
        <w:tc>
          <w:tcPr>
            <w:tcW w:w="2628" w:type="dxa"/>
          </w:tcPr>
          <w:p w14:paraId="191EC811" w14:textId="77777777" w:rsidR="00E23390" w:rsidRDefault="000F783C">
            <w:r>
              <w:rPr>
                <w:b/>
              </w:rPr>
              <w:t>Directors / PSC names</w:t>
            </w:r>
          </w:p>
        </w:tc>
        <w:tc>
          <w:tcPr>
            <w:tcW w:w="2628" w:type="dxa"/>
            <w:shd w:val="clear" w:color="auto" w:fill="E8F0FE"/>
          </w:tcPr>
          <w:p w14:paraId="4CEDE76D" w14:textId="77777777" w:rsidR="00E23390" w:rsidRDefault="00E23390"/>
        </w:tc>
        <w:tc>
          <w:tcPr>
            <w:tcW w:w="2628" w:type="dxa"/>
          </w:tcPr>
          <w:p w14:paraId="5DD423BA" w14:textId="77777777" w:rsidR="00E23390" w:rsidRDefault="000F783C">
            <w:r>
              <w:rPr>
                <w:b/>
              </w:rPr>
              <w:t>Ownership % / Control details</w:t>
            </w:r>
          </w:p>
        </w:tc>
        <w:tc>
          <w:tcPr>
            <w:tcW w:w="2628" w:type="dxa"/>
            <w:shd w:val="clear" w:color="auto" w:fill="E8F0FE"/>
          </w:tcPr>
          <w:p w14:paraId="2E6B7C53" w14:textId="77777777" w:rsidR="00E23390" w:rsidRDefault="00E23390"/>
        </w:tc>
      </w:tr>
      <w:tr w:rsidR="00E23390" w14:paraId="0789235C" w14:textId="77777777">
        <w:tc>
          <w:tcPr>
            <w:tcW w:w="2628" w:type="dxa"/>
          </w:tcPr>
          <w:p w14:paraId="034018EF" w14:textId="77777777" w:rsidR="00E23390" w:rsidRDefault="000F783C">
            <w:r>
              <w:rPr>
                <w:b/>
              </w:rPr>
              <w:t>Responsible person for VAT correspondence</w:t>
            </w:r>
          </w:p>
        </w:tc>
        <w:tc>
          <w:tcPr>
            <w:tcW w:w="2628" w:type="dxa"/>
            <w:shd w:val="clear" w:color="auto" w:fill="E8F0FE"/>
          </w:tcPr>
          <w:p w14:paraId="4D0945E4" w14:textId="77777777" w:rsidR="00E23390" w:rsidRDefault="00E23390"/>
        </w:tc>
        <w:tc>
          <w:tcPr>
            <w:tcW w:w="2628" w:type="dxa"/>
          </w:tcPr>
          <w:p w14:paraId="77CB1717" w14:textId="77777777" w:rsidR="00E23390" w:rsidRDefault="000F783C">
            <w:r>
              <w:rPr>
                <w:b/>
              </w:rPr>
              <w:t>Preferred contact method/time</w:t>
            </w:r>
          </w:p>
        </w:tc>
        <w:tc>
          <w:tcPr>
            <w:tcW w:w="2628" w:type="dxa"/>
            <w:shd w:val="clear" w:color="auto" w:fill="E8F0FE"/>
          </w:tcPr>
          <w:p w14:paraId="4541C757" w14:textId="77777777" w:rsidR="00E23390" w:rsidRDefault="00E23390"/>
        </w:tc>
      </w:tr>
    </w:tbl>
    <w:p w14:paraId="282CF691" w14:textId="7E47A7B8" w:rsidR="00E23390" w:rsidRDefault="000F783C">
      <w:r>
        <w:rPr>
          <w:b/>
        </w:rPr>
        <w:t>10) Attachments Checklist (tick all provided)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E23390" w14:paraId="4B017BFB" w14:textId="77777777">
        <w:tc>
          <w:tcPr>
            <w:tcW w:w="10512" w:type="dxa"/>
            <w:shd w:val="clear" w:color="auto" w:fill="E8F0FE"/>
          </w:tcPr>
          <w:p w14:paraId="5FFBD5D1" w14:textId="77777777" w:rsidR="00E23390" w:rsidRDefault="00E23390"/>
          <w:p w14:paraId="5B469528" w14:textId="77777777" w:rsidR="00E23390" w:rsidRDefault="000F783C">
            <w:r>
              <w:t>☐</w:t>
            </w:r>
            <w:r>
              <w:t xml:space="preserve"> Proof of business activity (invoices/contracts/quotes/website)</w:t>
            </w:r>
          </w:p>
          <w:p w14:paraId="3DD4FE64" w14:textId="77777777" w:rsidR="00E23390" w:rsidRDefault="000F783C">
            <w:r>
              <w:t>☐</w:t>
            </w:r>
            <w:r>
              <w:t xml:space="preserve"> Proof of bank account (statement)</w:t>
            </w:r>
          </w:p>
          <w:p w14:paraId="2F301A85" w14:textId="77777777" w:rsidR="00E23390" w:rsidRDefault="000F783C">
            <w:r>
              <w:t>☐</w:t>
            </w:r>
            <w:r>
              <w:t xml:space="preserve"> Proof of address/lease/utility</w:t>
            </w:r>
          </w:p>
          <w:p w14:paraId="63763223" w14:textId="77777777" w:rsidR="00E23390" w:rsidRDefault="000F783C">
            <w:r>
              <w:t>☐</w:t>
            </w:r>
            <w:r>
              <w:t xml:space="preserve"> Rolling 12‑month turnover calculation &amp; 30‑day forecast</w:t>
            </w:r>
          </w:p>
          <w:p w14:paraId="486E500A" w14:textId="77777777" w:rsidR="00E23390" w:rsidRDefault="000F783C">
            <w:r>
              <w:t>☐</w:t>
            </w:r>
            <w:r>
              <w:t xml:space="preserve"> Identity documents if requested (director/PSC)</w:t>
            </w:r>
          </w:p>
        </w:tc>
      </w:tr>
    </w:tbl>
    <w:p w14:paraId="647C749B" w14:textId="77777777" w:rsidR="000F783C" w:rsidRDefault="000F783C">
      <w:pPr>
        <w:rPr>
          <w:b/>
        </w:rPr>
      </w:pPr>
    </w:p>
    <w:p w14:paraId="3905DCDF" w14:textId="62515025" w:rsidR="00E23390" w:rsidRDefault="000F783C">
      <w:r>
        <w:rPr>
          <w:b/>
        </w:rPr>
        <w:t>Declaration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E23390" w14:paraId="7A3A0356" w14:textId="77777777">
        <w:tc>
          <w:tcPr>
            <w:tcW w:w="2628" w:type="dxa"/>
          </w:tcPr>
          <w:p w14:paraId="30F7350C" w14:textId="77777777" w:rsidR="00E23390" w:rsidRDefault="000F783C">
            <w:r>
              <w:rPr>
                <w:b/>
              </w:rPr>
              <w:t>Completed by (name)</w:t>
            </w:r>
          </w:p>
        </w:tc>
        <w:tc>
          <w:tcPr>
            <w:tcW w:w="2628" w:type="dxa"/>
            <w:shd w:val="clear" w:color="auto" w:fill="E8F0FE"/>
          </w:tcPr>
          <w:p w14:paraId="16BAE5A1" w14:textId="77777777" w:rsidR="00E23390" w:rsidRDefault="00E23390"/>
        </w:tc>
        <w:tc>
          <w:tcPr>
            <w:tcW w:w="2628" w:type="dxa"/>
          </w:tcPr>
          <w:p w14:paraId="1B0803EB" w14:textId="77777777" w:rsidR="00E23390" w:rsidRDefault="000F783C">
            <w:r>
              <w:rPr>
                <w:b/>
              </w:rPr>
              <w:t xml:space="preserve">Position / </w:t>
            </w:r>
            <w:r>
              <w:rPr>
                <w:b/>
              </w:rPr>
              <w:t>Capacity</w:t>
            </w:r>
          </w:p>
        </w:tc>
        <w:tc>
          <w:tcPr>
            <w:tcW w:w="2628" w:type="dxa"/>
            <w:shd w:val="clear" w:color="auto" w:fill="E8F0FE"/>
          </w:tcPr>
          <w:p w14:paraId="1D8B0B37" w14:textId="77777777" w:rsidR="00E23390" w:rsidRDefault="00E23390"/>
        </w:tc>
      </w:tr>
      <w:tr w:rsidR="00E23390" w14:paraId="015DFA27" w14:textId="77777777">
        <w:tc>
          <w:tcPr>
            <w:tcW w:w="2628" w:type="dxa"/>
          </w:tcPr>
          <w:p w14:paraId="1E9EE997" w14:textId="77777777" w:rsidR="00E23390" w:rsidRDefault="000F783C">
            <w:r>
              <w:rPr>
                <w:b/>
              </w:rPr>
              <w:t>Signature &amp; date</w:t>
            </w:r>
          </w:p>
        </w:tc>
        <w:tc>
          <w:tcPr>
            <w:tcW w:w="2628" w:type="dxa"/>
            <w:shd w:val="clear" w:color="auto" w:fill="E8F0FE"/>
          </w:tcPr>
          <w:p w14:paraId="5173F655" w14:textId="77777777" w:rsidR="00E23390" w:rsidRDefault="00E23390"/>
        </w:tc>
        <w:tc>
          <w:tcPr>
            <w:tcW w:w="2628" w:type="dxa"/>
          </w:tcPr>
          <w:p w14:paraId="68BE08B9" w14:textId="77777777" w:rsidR="00E23390" w:rsidRDefault="000F783C">
            <w:r>
              <w:rPr>
                <w:b/>
              </w:rPr>
              <w:t>For office use (checker)</w:t>
            </w:r>
          </w:p>
        </w:tc>
        <w:tc>
          <w:tcPr>
            <w:tcW w:w="2628" w:type="dxa"/>
            <w:shd w:val="clear" w:color="auto" w:fill="E8F0FE"/>
          </w:tcPr>
          <w:p w14:paraId="5D6185FC" w14:textId="77777777" w:rsidR="00E23390" w:rsidRDefault="00E23390"/>
        </w:tc>
      </w:tr>
    </w:tbl>
    <w:p w14:paraId="0D526956" w14:textId="77777777" w:rsidR="00E23390" w:rsidRDefault="00E23390"/>
    <w:sectPr w:rsidR="00E23390" w:rsidSect="00034616">
      <w:headerReference w:type="default" r:id="rId8"/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20A77" w14:textId="77777777" w:rsidR="00A5612A" w:rsidRDefault="00A5612A" w:rsidP="00A5612A">
      <w:pPr>
        <w:spacing w:after="0" w:line="240" w:lineRule="auto"/>
      </w:pPr>
      <w:r>
        <w:separator/>
      </w:r>
    </w:p>
  </w:endnote>
  <w:endnote w:type="continuationSeparator" w:id="0">
    <w:p w14:paraId="398A4F2F" w14:textId="77777777" w:rsidR="00A5612A" w:rsidRDefault="00A5612A" w:rsidP="00A56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2D49" w14:textId="53AD44D0" w:rsidR="00A5612A" w:rsidRDefault="00A5612A" w:rsidP="00A5612A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</w:t>
    </w:r>
    <w:r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FDA6" w14:textId="77777777" w:rsidR="00A5612A" w:rsidRDefault="00A5612A" w:rsidP="00A5612A">
      <w:pPr>
        <w:spacing w:after="0" w:line="240" w:lineRule="auto"/>
      </w:pPr>
      <w:r>
        <w:separator/>
      </w:r>
    </w:p>
  </w:footnote>
  <w:footnote w:type="continuationSeparator" w:id="0">
    <w:p w14:paraId="56C72182" w14:textId="77777777" w:rsidR="00A5612A" w:rsidRDefault="00A5612A" w:rsidP="00A56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645A" w14:textId="5E8385AA" w:rsidR="00A5612A" w:rsidRDefault="00A5612A" w:rsidP="00A5612A">
    <w:pPr>
      <w:pStyle w:val="Header"/>
      <w:jc w:val="center"/>
    </w:pPr>
    <w:r>
      <w:rPr>
        <w:noProof/>
      </w:rPr>
      <w:drawing>
        <wp:inline distT="0" distB="0" distL="0" distR="0" wp14:anchorId="76ABB1DB" wp14:editId="33201F4E">
          <wp:extent cx="3869741" cy="1139835"/>
          <wp:effectExtent l="0" t="0" r="0" b="3175"/>
          <wp:docPr id="1770864220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864220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75717" cy="1141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424964">
    <w:abstractNumId w:val="8"/>
  </w:num>
  <w:num w:numId="2" w16cid:durableId="1745561867">
    <w:abstractNumId w:val="6"/>
  </w:num>
  <w:num w:numId="3" w16cid:durableId="1146778134">
    <w:abstractNumId w:val="5"/>
  </w:num>
  <w:num w:numId="4" w16cid:durableId="446386204">
    <w:abstractNumId w:val="4"/>
  </w:num>
  <w:num w:numId="5" w16cid:durableId="1625846388">
    <w:abstractNumId w:val="7"/>
  </w:num>
  <w:num w:numId="6" w16cid:durableId="1073164489">
    <w:abstractNumId w:val="3"/>
  </w:num>
  <w:num w:numId="7" w16cid:durableId="32389876">
    <w:abstractNumId w:val="2"/>
  </w:num>
  <w:num w:numId="8" w16cid:durableId="1395423732">
    <w:abstractNumId w:val="1"/>
  </w:num>
  <w:num w:numId="9" w16cid:durableId="169379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783C"/>
    <w:rsid w:val="0015074B"/>
    <w:rsid w:val="00286DED"/>
    <w:rsid w:val="0029639D"/>
    <w:rsid w:val="00326F90"/>
    <w:rsid w:val="004E7513"/>
    <w:rsid w:val="009B214B"/>
    <w:rsid w:val="00A5612A"/>
    <w:rsid w:val="00AA1D8D"/>
    <w:rsid w:val="00B47730"/>
    <w:rsid w:val="00CB0664"/>
    <w:rsid w:val="00E233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7640616E-C0BD-4971-B88F-D77D7EF6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513</Words>
  <Characters>2998</Characters>
  <Application>Microsoft Office Word</Application>
  <DocSecurity>0</DocSecurity>
  <Lines>249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5</cp:revision>
  <dcterms:created xsi:type="dcterms:W3CDTF">2013-12-23T23:15:00Z</dcterms:created>
  <dcterms:modified xsi:type="dcterms:W3CDTF">2025-11-09T02:30:00Z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17354d36-3e10-4eb6-97a3-e3b241625489</vt:lpwstr>
  </property>
</Properties>
</file>